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075A80" w:rsidRDefault="00040B67" w:rsidP="00040B67">
      <w:pPr>
        <w:ind w:right="-178"/>
        <w:jc w:val="center"/>
        <w:rPr>
          <w:rFonts w:ascii="Cambria" w:hAnsi="Cambria"/>
          <w:sz w:val="22"/>
          <w:szCs w:val="22"/>
        </w:rPr>
      </w:pPr>
      <w:r w:rsidRPr="00075A80">
        <w:rPr>
          <w:rFonts w:ascii="Cambria" w:hAnsi="Cambria"/>
          <w:sz w:val="22"/>
          <w:szCs w:val="22"/>
        </w:rPr>
        <w:t>Herbas arba prekių ženklas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(Tiekėjo pavadinimas)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_________________________________________________________________________________________</w:t>
      </w:r>
    </w:p>
    <w:p w:rsidR="00040B67" w:rsidRPr="00075A80" w:rsidRDefault="00B658B6" w:rsidP="00040B67">
      <w:pPr>
        <w:tabs>
          <w:tab w:val="center" w:pos="2520"/>
        </w:tabs>
        <w:jc w:val="both"/>
        <w:rPr>
          <w:rFonts w:ascii="Cambria" w:hAnsi="Cambria"/>
          <w:sz w:val="22"/>
          <w:szCs w:val="22"/>
        </w:rPr>
      </w:pPr>
      <w:r w:rsidRPr="00075A80">
        <w:rPr>
          <w:rFonts w:ascii="Cambria" w:hAnsi="Cambria"/>
          <w:sz w:val="22"/>
          <w:szCs w:val="22"/>
        </w:rPr>
        <w:t xml:space="preserve"> </w:t>
      </w:r>
      <w:r w:rsidR="00040B67" w:rsidRPr="00075A80">
        <w:rPr>
          <w:rFonts w:ascii="Cambria" w:hAnsi="Cambria"/>
          <w:sz w:val="22"/>
          <w:szCs w:val="22"/>
        </w:rPr>
        <w:t>(Adresatas (perkančioji organizacija))</w:t>
      </w:r>
    </w:p>
    <w:p w:rsidR="00040B67" w:rsidRPr="00075A80" w:rsidRDefault="00040B67" w:rsidP="00040B67">
      <w:pPr>
        <w:jc w:val="center"/>
        <w:rPr>
          <w:rFonts w:ascii="Cambria" w:hAnsi="Cambria"/>
          <w:b/>
          <w:sz w:val="22"/>
          <w:szCs w:val="22"/>
        </w:rPr>
      </w:pPr>
    </w:p>
    <w:p w:rsidR="00040B67" w:rsidRPr="00075A80" w:rsidRDefault="00040B67" w:rsidP="00040B67">
      <w:pPr>
        <w:jc w:val="center"/>
        <w:rPr>
          <w:rFonts w:ascii="Cambria" w:hAnsi="Cambria"/>
          <w:b/>
          <w:sz w:val="22"/>
          <w:szCs w:val="22"/>
        </w:rPr>
      </w:pPr>
      <w:r w:rsidRPr="00075A80">
        <w:rPr>
          <w:rFonts w:ascii="Cambria" w:hAnsi="Cambria"/>
          <w:b/>
          <w:sz w:val="22"/>
          <w:szCs w:val="22"/>
        </w:rPr>
        <w:t>PASIŪLYMAS</w:t>
      </w:r>
    </w:p>
    <w:p w:rsidR="00040B67" w:rsidRPr="000B6DFC" w:rsidRDefault="00040B67" w:rsidP="00040B67">
      <w:pPr>
        <w:jc w:val="center"/>
        <w:rPr>
          <w:rFonts w:ascii="Cambria" w:hAnsi="Cambria"/>
          <w:b/>
          <w:sz w:val="22"/>
          <w:szCs w:val="22"/>
        </w:rPr>
      </w:pPr>
    </w:p>
    <w:p w:rsidR="004F52C2" w:rsidRPr="00997202" w:rsidRDefault="00997202" w:rsidP="007F011D">
      <w:pPr>
        <w:jc w:val="center"/>
        <w:rPr>
          <w:rFonts w:ascii="Cambria" w:hAnsi="Cambria"/>
          <w:b/>
          <w:bCs/>
          <w:sz w:val="24"/>
          <w:szCs w:val="24"/>
        </w:rPr>
      </w:pPr>
      <w:r w:rsidRPr="00997202">
        <w:rPr>
          <w:rFonts w:ascii="Cambria" w:hAnsi="Cambria"/>
          <w:b/>
          <w:bCs/>
          <w:sz w:val="24"/>
          <w:szCs w:val="24"/>
        </w:rPr>
        <w:t xml:space="preserve">DĖL </w:t>
      </w:r>
      <w:r w:rsidR="00F17DA5">
        <w:rPr>
          <w:rFonts w:ascii="Cambria" w:hAnsi="Cambria" w:cs="Segoe UI"/>
          <w:b/>
          <w:sz w:val="24"/>
          <w:szCs w:val="24"/>
        </w:rPr>
        <w:t>INFUZINĖS SISTEMOS</w:t>
      </w:r>
      <w:bookmarkStart w:id="0" w:name="_GoBack"/>
      <w:bookmarkEnd w:id="0"/>
      <w:r w:rsidRPr="00997202">
        <w:rPr>
          <w:rFonts w:ascii="Cambria" w:hAnsi="Cambria"/>
          <w:b/>
          <w:sz w:val="24"/>
          <w:szCs w:val="24"/>
        </w:rPr>
        <w:t xml:space="preserve"> </w:t>
      </w:r>
      <w:r w:rsidRPr="00997202">
        <w:rPr>
          <w:rFonts w:ascii="Cambria" w:hAnsi="Cambria"/>
          <w:b/>
          <w:bCs/>
          <w:sz w:val="24"/>
          <w:szCs w:val="24"/>
        </w:rPr>
        <w:t>PIRKIMO</w:t>
      </w:r>
    </w:p>
    <w:p w:rsidR="00040B67" w:rsidRPr="00075A80" w:rsidRDefault="00040B67" w:rsidP="00040B67">
      <w:pPr>
        <w:shd w:val="clear" w:color="auto" w:fill="FFFFFF"/>
        <w:jc w:val="center"/>
        <w:rPr>
          <w:rFonts w:ascii="Cambria" w:hAnsi="Cambria"/>
          <w:sz w:val="22"/>
          <w:szCs w:val="22"/>
        </w:rPr>
      </w:pPr>
    </w:p>
    <w:p w:rsidR="00040B67" w:rsidRPr="00075A80" w:rsidRDefault="00040B67" w:rsidP="00040B67">
      <w:pPr>
        <w:shd w:val="clear" w:color="auto" w:fill="FFFFFF"/>
        <w:jc w:val="center"/>
        <w:rPr>
          <w:rFonts w:ascii="Cambria" w:hAnsi="Cambria"/>
          <w:b/>
          <w:bCs/>
          <w:sz w:val="22"/>
          <w:szCs w:val="22"/>
        </w:rPr>
      </w:pPr>
      <w:r w:rsidRPr="00075A80">
        <w:rPr>
          <w:rFonts w:ascii="Cambria" w:hAnsi="Cambria"/>
          <w:sz w:val="22"/>
          <w:szCs w:val="22"/>
        </w:rPr>
        <w:t>____________</w:t>
      </w:r>
      <w:r w:rsidRPr="00075A80">
        <w:rPr>
          <w:rFonts w:ascii="Cambria" w:hAnsi="Cambria"/>
          <w:b/>
          <w:bCs/>
          <w:sz w:val="22"/>
          <w:szCs w:val="22"/>
        </w:rPr>
        <w:t xml:space="preserve"> </w:t>
      </w:r>
      <w:r w:rsidRPr="00075A80">
        <w:rPr>
          <w:rFonts w:ascii="Cambria" w:hAnsi="Cambria"/>
          <w:sz w:val="22"/>
          <w:szCs w:val="22"/>
        </w:rPr>
        <w:t>Nr.______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(Data)</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_____________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(Sudarymo vieta)</w:t>
      </w:r>
    </w:p>
    <w:p w:rsidR="00040B67" w:rsidRPr="00075A80" w:rsidRDefault="00040B67" w:rsidP="00040B67">
      <w:pPr>
        <w:jc w:val="center"/>
        <w:rPr>
          <w:rFonts w:ascii="Cambria" w:hAnsi="Cambria"/>
          <w:sz w:val="22"/>
          <w:szCs w:val="22"/>
        </w:rPr>
      </w:pPr>
    </w:p>
    <w:p w:rsidR="00040B67" w:rsidRPr="00075A80" w:rsidRDefault="00040B67" w:rsidP="00B658B6">
      <w:pPr>
        <w:ind w:right="-149"/>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1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075A80" w:rsidTr="005409FE">
        <w:trPr>
          <w:trHeight w:val="32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p w:rsidR="005967E6" w:rsidRPr="00075A80" w:rsidRDefault="005967E6" w:rsidP="00B65318">
            <w:pPr>
              <w:jc w:val="both"/>
              <w:rPr>
                <w:rFonts w:ascii="Cambria" w:hAnsi="Cambria"/>
                <w:sz w:val="22"/>
                <w:szCs w:val="22"/>
              </w:rPr>
            </w:pPr>
          </w:p>
        </w:tc>
      </w:tr>
      <w:tr w:rsidR="005967E6" w:rsidRPr="00075A80" w:rsidTr="005409FE">
        <w:trPr>
          <w:trHeight w:val="38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0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3"/>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395"/>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bl>
    <w:p w:rsidR="00040B67" w:rsidRPr="00075A80" w:rsidRDefault="00040B67" w:rsidP="00040B67">
      <w:pPr>
        <w:jc w:val="center"/>
        <w:rPr>
          <w:rFonts w:ascii="Cambria" w:hAnsi="Cambria"/>
          <w:sz w:val="22"/>
          <w:szCs w:val="22"/>
        </w:rPr>
      </w:pPr>
    </w:p>
    <w:p w:rsidR="007845E7" w:rsidRPr="00075A80" w:rsidRDefault="007845E7" w:rsidP="005409FE">
      <w:pPr>
        <w:ind w:firstLine="567"/>
        <w:jc w:val="both"/>
        <w:rPr>
          <w:rFonts w:ascii="Cambria" w:hAnsi="Cambria"/>
          <w:sz w:val="22"/>
          <w:szCs w:val="22"/>
        </w:rPr>
      </w:pPr>
      <w:r w:rsidRPr="00075A80">
        <w:rPr>
          <w:rFonts w:ascii="Cambria" w:hAnsi="Cambria"/>
          <w:sz w:val="22"/>
          <w:szCs w:val="22"/>
        </w:rPr>
        <w:t>Jei Tiekėjas yra fizinis asmuo, skiltys atitinkamai pakoreguojamos.</w:t>
      </w:r>
    </w:p>
    <w:p w:rsidR="00040B67" w:rsidRPr="00075A80" w:rsidRDefault="00040B67" w:rsidP="00040B67">
      <w:pPr>
        <w:ind w:firstLine="720"/>
        <w:jc w:val="both"/>
        <w:rPr>
          <w:rFonts w:ascii="Cambria" w:hAnsi="Cambria"/>
          <w:sz w:val="22"/>
          <w:szCs w:val="22"/>
        </w:rPr>
      </w:pPr>
      <w:r w:rsidRPr="00075A80">
        <w:rPr>
          <w:rFonts w:ascii="Cambria" w:hAnsi="Cambria"/>
          <w:sz w:val="22"/>
          <w:szCs w:val="22"/>
        </w:rPr>
        <w:t>Šiuo pasiūlymu pažymime, kad sutinkame su visomis pirkimo sąlygomis, nustatytomis:</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atviro konkurso skelbime, paskelbtame Viešųjų pirkimų įstatymo nustatyta tvarka;</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kituose pirkimo dokumentuose (jų paaiškinimuose, papildymuose).</w:t>
      </w:r>
    </w:p>
    <w:p w:rsidR="00040B67" w:rsidRPr="00075A80" w:rsidRDefault="00040B67" w:rsidP="00040B67">
      <w:pPr>
        <w:pStyle w:val="ListParagraph"/>
        <w:numPr>
          <w:ilvl w:val="0"/>
          <w:numId w:val="1"/>
        </w:numPr>
        <w:jc w:val="both"/>
        <w:rPr>
          <w:rFonts w:ascii="Cambria" w:hAnsi="Cambria"/>
        </w:rPr>
      </w:pPr>
      <w:r w:rsidRPr="00075A80">
        <w:rPr>
          <w:rFonts w:ascii="Cambria" w:hAnsi="Cambria"/>
          <w:spacing w:val="-4"/>
        </w:rPr>
        <w:t>Pasirašydamas CVP IS priemonėmis pateiktą pasiūlymą saugiu elektroniniu ir/arba įprastu parašu, patvirtinu, kad dokumentų skaitmeninės</w:t>
      </w:r>
      <w:r w:rsidRPr="00075A80">
        <w:rPr>
          <w:rFonts w:ascii="Cambria" w:hAnsi="Cambria"/>
        </w:rPr>
        <w:t xml:space="preserve"> kopijos ir elektroninėmis priemonėmis pateikti duomenys yra tikri.</w:t>
      </w:r>
      <w:r w:rsidRPr="00075A80">
        <w:rPr>
          <w:rFonts w:ascii="Cambria" w:hAnsi="Cambria"/>
          <w:b/>
        </w:rPr>
        <w:tab/>
      </w:r>
      <w:r w:rsidRPr="00075A80">
        <w:rPr>
          <w:rFonts w:ascii="Cambria" w:hAnsi="Cambria"/>
        </w:rPr>
        <w:tab/>
      </w:r>
      <w:r w:rsidRPr="00075A80">
        <w:rPr>
          <w:rFonts w:ascii="Cambria" w:hAnsi="Cambria"/>
        </w:rPr>
        <w:tab/>
        <w:t xml:space="preserve">                 </w:t>
      </w:r>
    </w:p>
    <w:p w:rsidR="00040B67" w:rsidRPr="00075A80" w:rsidRDefault="00040B67" w:rsidP="00B658B6">
      <w:pPr>
        <w:ind w:right="-149"/>
        <w:contextualSpacing/>
        <w:jc w:val="both"/>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t xml:space="preserve">                                         </w:t>
      </w:r>
      <w:r w:rsidR="00B658B6" w:rsidRPr="00075A80">
        <w:rPr>
          <w:rFonts w:ascii="Cambria" w:hAnsi="Cambria"/>
          <w:sz w:val="22"/>
          <w:szCs w:val="22"/>
        </w:rPr>
        <w:t xml:space="preserve">    </w:t>
      </w:r>
      <w:r w:rsidRPr="00075A80">
        <w:rPr>
          <w:rFonts w:ascii="Cambria" w:hAnsi="Cambria"/>
          <w:sz w:val="22"/>
          <w:szCs w:val="22"/>
        </w:rPr>
        <w:t>2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SUBTIEKĖJO REKVIZITAI</w:t>
      </w:r>
      <w:r w:rsidR="0093029F" w:rsidRPr="00075A80">
        <w:rPr>
          <w:rFonts w:ascii="Cambria" w:hAnsi="Cambria"/>
          <w:b/>
          <w:sz w:val="22"/>
          <w:szCs w:val="22"/>
        </w:rPr>
        <w:t>*</w:t>
      </w:r>
    </w:p>
    <w:p w:rsidR="00040B67" w:rsidRPr="00075A80"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z w:val="22"/>
                <w:szCs w:val="22"/>
              </w:rPr>
              <w:t>Eil.</w:t>
            </w:r>
          </w:p>
          <w:p w:rsidR="00040B67" w:rsidRPr="00075A80" w:rsidRDefault="00040B67" w:rsidP="001D6B53">
            <w:pPr>
              <w:jc w:val="center"/>
              <w:rPr>
                <w:rFonts w:ascii="Cambria" w:hAnsi="Cambria"/>
                <w:sz w:val="22"/>
                <w:szCs w:val="22"/>
              </w:rPr>
            </w:pPr>
            <w:r w:rsidRPr="00075A80">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pacing w:val="-4"/>
                <w:sz w:val="22"/>
                <w:szCs w:val="22"/>
              </w:rPr>
              <w:t xml:space="preserve">Subtiekėjo (-ų) </w:t>
            </w:r>
            <w:r w:rsidRPr="00075A80">
              <w:rPr>
                <w:rFonts w:ascii="Cambria" w:hAnsi="Cambria"/>
                <w:sz w:val="22"/>
                <w:szCs w:val="22"/>
              </w:rPr>
              <w:t>pavadinimas (-ai), adresas (-ai)</w:t>
            </w:r>
          </w:p>
          <w:p w:rsidR="00040B67" w:rsidRPr="00075A80" w:rsidRDefault="00040B67" w:rsidP="001D6B53">
            <w:pPr>
              <w:jc w:val="center"/>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bl>
    <w:p w:rsidR="00040B67" w:rsidRPr="00075A80" w:rsidRDefault="00040B67" w:rsidP="00040B67">
      <w:pPr>
        <w:pStyle w:val="Header"/>
        <w:widowControl/>
        <w:tabs>
          <w:tab w:val="clear" w:pos="4153"/>
          <w:tab w:val="clear" w:pos="8306"/>
        </w:tabs>
        <w:spacing w:after="0"/>
        <w:jc w:val="left"/>
        <w:rPr>
          <w:rFonts w:ascii="Cambria" w:hAnsi="Cambria"/>
          <w:i/>
          <w:spacing w:val="-4"/>
          <w:sz w:val="22"/>
          <w:szCs w:val="22"/>
        </w:rPr>
      </w:pPr>
      <w:r w:rsidRPr="00075A80">
        <w:rPr>
          <w:rFonts w:ascii="Cambria" w:hAnsi="Cambria"/>
          <w:i/>
          <w:spacing w:val="-4"/>
          <w:sz w:val="22"/>
          <w:szCs w:val="22"/>
        </w:rPr>
        <w:t>*Pastaba: pildoma, jei tiekėjas ketina pasitelkti subtiekėją (-</w:t>
      </w:r>
      <w:proofErr w:type="spellStart"/>
      <w:r w:rsidRPr="00075A80">
        <w:rPr>
          <w:rFonts w:ascii="Cambria" w:hAnsi="Cambria"/>
          <w:i/>
          <w:spacing w:val="-4"/>
          <w:sz w:val="22"/>
          <w:szCs w:val="22"/>
        </w:rPr>
        <w:t>us</w:t>
      </w:r>
      <w:proofErr w:type="spellEnd"/>
      <w:r w:rsidRPr="00075A80">
        <w:rPr>
          <w:rFonts w:ascii="Cambria" w:hAnsi="Cambria"/>
          <w:i/>
          <w:spacing w:val="-4"/>
          <w:sz w:val="22"/>
          <w:szCs w:val="22"/>
        </w:rPr>
        <w:t>)</w:t>
      </w:r>
    </w:p>
    <w:p w:rsidR="005F771A" w:rsidRPr="00075A80" w:rsidRDefault="009A57A1"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lastRenderedPageBreak/>
        <w:t xml:space="preserve">  </w:t>
      </w:r>
      <w:r w:rsidR="00040B67" w:rsidRPr="00075A80">
        <w:rPr>
          <w:rFonts w:ascii="Cambria" w:hAnsi="Cambria"/>
          <w:sz w:val="22"/>
          <w:szCs w:val="22"/>
        </w:rPr>
        <w:t xml:space="preserve"> </w:t>
      </w:r>
    </w:p>
    <w:p w:rsidR="00040B67" w:rsidRPr="00075A80" w:rsidRDefault="00040B67"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t xml:space="preserve"> 3 lentelė</w:t>
      </w:r>
    </w:p>
    <w:p w:rsidR="00040B67" w:rsidRPr="00075A80" w:rsidRDefault="00040B67" w:rsidP="00040B67">
      <w:pPr>
        <w:pStyle w:val="Header"/>
        <w:widowControl/>
        <w:tabs>
          <w:tab w:val="clear" w:pos="4153"/>
          <w:tab w:val="clear" w:pos="8306"/>
        </w:tabs>
        <w:spacing w:after="0"/>
        <w:jc w:val="center"/>
        <w:rPr>
          <w:rFonts w:ascii="Cambria" w:hAnsi="Cambria"/>
          <w:b/>
          <w:sz w:val="22"/>
          <w:szCs w:val="22"/>
          <w:lang w:eastAsia="en-US"/>
        </w:rPr>
      </w:pPr>
      <w:r w:rsidRPr="00075A80">
        <w:rPr>
          <w:rFonts w:ascii="Cambria" w:hAnsi="Cambria"/>
          <w:b/>
          <w:sz w:val="22"/>
          <w:szCs w:val="22"/>
          <w:lang w:eastAsia="en-US"/>
        </w:rPr>
        <w:t>PASIŪLYMO KAINA</w:t>
      </w:r>
    </w:p>
    <w:p w:rsidR="009A45D4" w:rsidRPr="00075A80" w:rsidRDefault="00F63D37" w:rsidP="009A45D4">
      <w:pPr>
        <w:jc w:val="right"/>
        <w:rPr>
          <w:rFonts w:ascii="Cambria" w:hAnsi="Cambria"/>
          <w:sz w:val="22"/>
          <w:szCs w:val="22"/>
        </w:rPr>
      </w:pPr>
      <w:r w:rsidRPr="00075A80">
        <w:rPr>
          <w:rFonts w:ascii="Cambria" w:hAnsi="Cambria"/>
          <w:sz w:val="22"/>
          <w:szCs w:val="22"/>
        </w:rPr>
        <w:t>(Pildyti) 6 Priedas ,,Kainų pasiūlymo lentelė“</w:t>
      </w:r>
      <w:r w:rsidR="00040B67" w:rsidRPr="00075A80">
        <w:rPr>
          <w:rFonts w:ascii="Cambria" w:hAnsi="Cambria"/>
          <w:sz w:val="22"/>
          <w:szCs w:val="22"/>
        </w:rPr>
        <w:tab/>
      </w:r>
      <w:r w:rsidR="00040B67" w:rsidRPr="00075A80">
        <w:rPr>
          <w:rFonts w:ascii="Cambria" w:hAnsi="Cambria"/>
          <w:sz w:val="22"/>
          <w:szCs w:val="22"/>
        </w:rPr>
        <w:tab/>
      </w:r>
      <w:r w:rsidR="00040B67" w:rsidRPr="00075A80">
        <w:rPr>
          <w:rFonts w:ascii="Cambria" w:hAnsi="Cambria"/>
          <w:sz w:val="22"/>
          <w:szCs w:val="22"/>
        </w:rPr>
        <w:tab/>
        <w:t xml:space="preserve">        </w:t>
      </w:r>
    </w:p>
    <w:p w:rsidR="009E1B6A" w:rsidRPr="00075A80" w:rsidRDefault="009E1B6A" w:rsidP="009E1B6A">
      <w:pPr>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p>
    <w:p w:rsidR="009A45D4" w:rsidRPr="00075A80" w:rsidRDefault="00040B67" w:rsidP="00143511">
      <w:pPr>
        <w:jc w:val="right"/>
        <w:rPr>
          <w:rFonts w:ascii="Cambria" w:hAnsi="Cambria"/>
          <w:sz w:val="22"/>
          <w:szCs w:val="22"/>
        </w:rPr>
      </w:pPr>
      <w:r w:rsidRPr="00075A80">
        <w:rPr>
          <w:rFonts w:ascii="Cambria" w:hAnsi="Cambria"/>
          <w:sz w:val="22"/>
          <w:szCs w:val="22"/>
        </w:rPr>
        <w:t xml:space="preserve">  </w:t>
      </w:r>
    </w:p>
    <w:p w:rsidR="00143511" w:rsidRPr="00075A80" w:rsidRDefault="00E913F8" w:rsidP="00143511">
      <w:pPr>
        <w:jc w:val="right"/>
        <w:rPr>
          <w:rFonts w:ascii="Cambria" w:hAnsi="Cambria"/>
          <w:sz w:val="22"/>
          <w:szCs w:val="22"/>
        </w:rPr>
      </w:pPr>
      <w:r w:rsidRPr="00075A80">
        <w:rPr>
          <w:rFonts w:ascii="Cambria" w:hAnsi="Cambria"/>
          <w:sz w:val="22"/>
          <w:szCs w:val="22"/>
        </w:rPr>
        <w:t>4</w:t>
      </w:r>
      <w:r w:rsidR="00143511" w:rsidRPr="00075A80">
        <w:rPr>
          <w:rFonts w:ascii="Cambria" w:hAnsi="Cambria"/>
          <w:sz w:val="22"/>
          <w:szCs w:val="22"/>
        </w:rPr>
        <w:t xml:space="preserve"> lentelė</w:t>
      </w:r>
    </w:p>
    <w:p w:rsidR="00143511" w:rsidRPr="00075A80" w:rsidRDefault="00143511" w:rsidP="00143511">
      <w:pPr>
        <w:jc w:val="center"/>
        <w:rPr>
          <w:rFonts w:ascii="Cambria" w:hAnsi="Cambria"/>
          <w:b/>
          <w:sz w:val="22"/>
          <w:szCs w:val="22"/>
        </w:rPr>
      </w:pPr>
      <w:r w:rsidRPr="00075A80">
        <w:rPr>
          <w:rFonts w:ascii="Cambria" w:hAnsi="Cambria"/>
          <w:b/>
          <w:sz w:val="22"/>
          <w:szCs w:val="22"/>
        </w:rPr>
        <w:t>PATEIKIAMŲ DOKUMENTŲ SĄRAŠAS</w:t>
      </w:r>
    </w:p>
    <w:p w:rsidR="00143511" w:rsidRPr="00075A80" w:rsidRDefault="00143511" w:rsidP="00143511">
      <w:pPr>
        <w:rPr>
          <w:rFonts w:ascii="Cambria" w:hAnsi="Cambria"/>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075A80"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Eil.</w:t>
            </w:r>
            <w:r w:rsidR="0051498F" w:rsidRPr="00075A80">
              <w:rPr>
                <w:rFonts w:ascii="Cambria" w:hAnsi="Cambria"/>
                <w:sz w:val="22"/>
                <w:szCs w:val="22"/>
              </w:rPr>
              <w:t xml:space="preserve"> </w:t>
            </w:r>
            <w:r w:rsidRPr="00075A80">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Failo, kuriame yra dokumentas, pavadinimas</w:t>
            </w: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075A80" w:rsidRDefault="00143511" w:rsidP="005409FE">
            <w:pPr>
              <w:ind w:right="34"/>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Pasiūlymas galioja iki termino, nustatyto pirkimo dokumentuose.</w:t>
            </w:r>
          </w:p>
          <w:p w:rsidR="00143511" w:rsidRPr="00075A80" w:rsidRDefault="00143511" w:rsidP="005409FE">
            <w:pPr>
              <w:ind w:right="34" w:firstLine="720"/>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Pasiūlymo konfidencialią informaciją sudaro (tiekėjai turi nurodyti, kokia pasiūlyme pateikta</w:t>
            </w:r>
            <w:r w:rsidR="00B33069" w:rsidRPr="00075A80">
              <w:rPr>
                <w:rFonts w:ascii="Cambria" w:hAnsi="Cambria"/>
                <w:sz w:val="22"/>
                <w:szCs w:val="22"/>
              </w:rPr>
              <w:t xml:space="preserve"> informacija yra konfidenciali)</w:t>
            </w:r>
            <w:r w:rsidRPr="00075A80">
              <w:rPr>
                <w:rFonts w:ascii="Cambria" w:hAnsi="Cambria"/>
                <w:sz w:val="22"/>
                <w:szCs w:val="22"/>
              </w:rPr>
              <w:t>:</w:t>
            </w:r>
          </w:p>
          <w:p w:rsidR="00143511" w:rsidRPr="00075A80" w:rsidRDefault="00143511" w:rsidP="005409FE">
            <w:pPr>
              <w:ind w:right="34"/>
              <w:jc w:val="both"/>
              <w:rPr>
                <w:rFonts w:ascii="Cambria" w:hAnsi="Cambria"/>
                <w:sz w:val="22"/>
                <w:szCs w:val="22"/>
              </w:rPr>
            </w:pPr>
            <w:r w:rsidRPr="00075A80">
              <w:rPr>
                <w:rFonts w:ascii="Cambria" w:hAnsi="Cambria"/>
                <w:sz w:val="22"/>
                <w:szCs w:val="22"/>
              </w:rPr>
              <w:t>________________________________________________________________________________________________________________________________________________</w:t>
            </w:r>
            <w:r w:rsidR="00726AAB" w:rsidRPr="00075A80">
              <w:rPr>
                <w:rFonts w:ascii="Cambria" w:hAnsi="Cambria"/>
                <w:sz w:val="22"/>
                <w:szCs w:val="22"/>
              </w:rPr>
              <w:t>____________________________</w:t>
            </w:r>
          </w:p>
          <w:p w:rsidR="007845E7" w:rsidRPr="00075A80" w:rsidRDefault="007845E7" w:rsidP="005409FE">
            <w:pPr>
              <w:ind w:right="34"/>
              <w:jc w:val="both"/>
              <w:rPr>
                <w:rFonts w:ascii="Cambria" w:hAnsi="Cambria"/>
                <w:sz w:val="22"/>
                <w:szCs w:val="22"/>
              </w:rPr>
            </w:pPr>
            <w:r w:rsidRPr="00075A80">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075A80">
              <w:rPr>
                <w:rFonts w:ascii="Cambria" w:eastAsia="Times New Roman" w:hAnsi="Cambria"/>
                <w:sz w:val="22"/>
                <w:szCs w:val="22"/>
                <w:lang w:eastAsia="zh-CN"/>
              </w:rPr>
              <w:t xml:space="preserve"> </w:t>
            </w:r>
            <w:r w:rsidRPr="00075A80">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075A80" w:rsidRDefault="007845E7" w:rsidP="005409FE">
            <w:pPr>
              <w:ind w:right="34"/>
              <w:jc w:val="both"/>
              <w:rPr>
                <w:rFonts w:ascii="Cambria" w:hAnsi="Cambria"/>
                <w:sz w:val="22"/>
                <w:szCs w:val="22"/>
              </w:rPr>
            </w:pPr>
          </w:p>
          <w:p w:rsidR="00F76609" w:rsidRPr="00075A80" w:rsidRDefault="00F76609" w:rsidP="005409FE">
            <w:pPr>
              <w:ind w:right="34"/>
              <w:jc w:val="both"/>
              <w:rPr>
                <w:rFonts w:ascii="Cambria" w:hAnsi="Cambria"/>
                <w:i/>
                <w:sz w:val="22"/>
                <w:szCs w:val="22"/>
              </w:rPr>
            </w:pPr>
            <w:r w:rsidRPr="00075A80">
              <w:rPr>
                <w:rFonts w:ascii="Cambria" w:hAnsi="Cambria"/>
                <w:b/>
                <w:i/>
                <w:sz w:val="22"/>
                <w:szCs w:val="22"/>
              </w:rPr>
              <w:t>Pastaba.</w:t>
            </w:r>
            <w:r w:rsidRPr="00075A80">
              <w:rPr>
                <w:rFonts w:ascii="Cambria" w:hAnsi="Cambria"/>
                <w:i/>
                <w:sz w:val="22"/>
                <w:szCs w:val="22"/>
              </w:rPr>
              <w:t xml:space="preserve"> Tiekėjui nenurodžius, kokia informacija yra konfidenciali, laikoma, kad konfidencialios informacijos pasiūlyme nėra.</w:t>
            </w:r>
          </w:p>
          <w:p w:rsidR="00F76609" w:rsidRPr="00075A80" w:rsidRDefault="00F76609"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075A80"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075A80" w:rsidTr="001D6B53">
              <w:trPr>
                <w:trHeight w:val="60"/>
              </w:trPr>
              <w:tc>
                <w:tcPr>
                  <w:tcW w:w="3284" w:type="dxa"/>
                  <w:tcBorders>
                    <w:top w:val="nil"/>
                    <w:left w:val="nil"/>
                    <w:bottom w:val="single" w:sz="4" w:space="0" w:color="auto"/>
                    <w:right w:val="nil"/>
                  </w:tcBorders>
                </w:tcPr>
                <w:p w:rsidR="00040B67" w:rsidRPr="00075A80" w:rsidRDefault="00040B67" w:rsidP="001D6B53">
                  <w:pPr>
                    <w:rPr>
                      <w:rFonts w:ascii="Cambria" w:hAnsi="Cambria"/>
                      <w:sz w:val="22"/>
                      <w:szCs w:val="22"/>
                    </w:rPr>
                  </w:pPr>
                </w:p>
              </w:tc>
              <w:tc>
                <w:tcPr>
                  <w:tcW w:w="604" w:type="dxa"/>
                </w:tcPr>
                <w:p w:rsidR="00040B67" w:rsidRPr="00075A80"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075A80" w:rsidRDefault="00040B67" w:rsidP="001D6B53">
                  <w:pPr>
                    <w:rPr>
                      <w:rFonts w:ascii="Cambria" w:hAnsi="Cambria"/>
                      <w:color w:val="FF0000"/>
                      <w:sz w:val="22"/>
                      <w:szCs w:val="22"/>
                    </w:rPr>
                  </w:pPr>
                </w:p>
              </w:tc>
              <w:tc>
                <w:tcPr>
                  <w:tcW w:w="701" w:type="dxa"/>
                </w:tcPr>
                <w:p w:rsidR="00040B67" w:rsidRPr="00075A80"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075A80" w:rsidRDefault="00040B67" w:rsidP="001D6B53">
                  <w:pPr>
                    <w:jc w:val="right"/>
                    <w:rPr>
                      <w:rFonts w:ascii="Cambria" w:hAnsi="Cambria"/>
                      <w:sz w:val="22"/>
                      <w:szCs w:val="22"/>
                    </w:rPr>
                  </w:pPr>
                </w:p>
              </w:tc>
              <w:tc>
                <w:tcPr>
                  <w:tcW w:w="789" w:type="dxa"/>
                </w:tcPr>
                <w:p w:rsidR="00040B67" w:rsidRPr="00075A80" w:rsidRDefault="00040B67" w:rsidP="001D6B53">
                  <w:pPr>
                    <w:jc w:val="right"/>
                    <w:rPr>
                      <w:rFonts w:ascii="Cambria" w:hAnsi="Cambria"/>
                      <w:sz w:val="22"/>
                      <w:szCs w:val="22"/>
                    </w:rPr>
                  </w:pPr>
                </w:p>
              </w:tc>
            </w:tr>
            <w:tr w:rsidR="00040B67" w:rsidRPr="00075A80" w:rsidTr="001D6B53">
              <w:trPr>
                <w:trHeight w:val="186"/>
              </w:trPr>
              <w:tc>
                <w:tcPr>
                  <w:tcW w:w="3284"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(Tiekėjo arba jo įgalioto asmens pareigų pavadinimas)</w:t>
                  </w:r>
                </w:p>
              </w:tc>
              <w:tc>
                <w:tcPr>
                  <w:tcW w:w="604" w:type="dxa"/>
                </w:tcPr>
                <w:p w:rsidR="00040B67" w:rsidRPr="00075A80"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075A80" w:rsidRDefault="00040B67" w:rsidP="001D6B53">
                  <w:pPr>
                    <w:jc w:val="center"/>
                    <w:rPr>
                      <w:rFonts w:ascii="Cambria" w:hAnsi="Cambria"/>
                      <w:color w:val="FF0000"/>
                      <w:sz w:val="22"/>
                      <w:szCs w:val="22"/>
                    </w:rPr>
                  </w:pPr>
                  <w:r w:rsidRPr="00075A80">
                    <w:rPr>
                      <w:rFonts w:ascii="Cambria" w:hAnsi="Cambria"/>
                      <w:sz w:val="22"/>
                      <w:szCs w:val="22"/>
                    </w:rPr>
                    <w:t>(Parašas)</w:t>
                  </w:r>
                </w:p>
              </w:tc>
              <w:tc>
                <w:tcPr>
                  <w:tcW w:w="701" w:type="dxa"/>
                </w:tcPr>
                <w:p w:rsidR="00040B67" w:rsidRPr="00075A80"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(Vardas ir pavardė)</w:t>
                  </w:r>
                </w:p>
                <w:p w:rsidR="00040B67" w:rsidRPr="00075A80" w:rsidRDefault="00040B67" w:rsidP="001D6B53">
                  <w:pPr>
                    <w:rPr>
                      <w:rFonts w:ascii="Cambria" w:hAnsi="Cambria"/>
                      <w:sz w:val="22"/>
                      <w:szCs w:val="22"/>
                    </w:rPr>
                  </w:pPr>
                </w:p>
              </w:tc>
              <w:tc>
                <w:tcPr>
                  <w:tcW w:w="789" w:type="dxa"/>
                </w:tcPr>
                <w:p w:rsidR="00040B67" w:rsidRPr="00075A80" w:rsidRDefault="00040B67" w:rsidP="001D6B53">
                  <w:pPr>
                    <w:rPr>
                      <w:rFonts w:ascii="Cambria" w:hAnsi="Cambria"/>
                      <w:sz w:val="22"/>
                      <w:szCs w:val="22"/>
                    </w:rPr>
                  </w:pPr>
                </w:p>
              </w:tc>
            </w:tr>
          </w:tbl>
          <w:p w:rsidR="0051498F" w:rsidRPr="00075A80" w:rsidRDefault="0051498F" w:rsidP="001D6B53">
            <w:pPr>
              <w:ind w:right="-108" w:firstLine="720"/>
              <w:jc w:val="both"/>
              <w:rPr>
                <w:rFonts w:ascii="Cambria" w:hAnsi="Cambria"/>
                <w:sz w:val="22"/>
                <w:szCs w:val="22"/>
              </w:rPr>
            </w:pPr>
          </w:p>
        </w:tc>
      </w:tr>
    </w:tbl>
    <w:p w:rsidR="005E201E" w:rsidRPr="00075A80" w:rsidRDefault="005E201E" w:rsidP="007E4F06">
      <w:pPr>
        <w:rPr>
          <w:rFonts w:ascii="Cambria" w:hAnsi="Cambria"/>
          <w:sz w:val="22"/>
          <w:szCs w:val="22"/>
        </w:rPr>
      </w:pPr>
    </w:p>
    <w:sectPr w:rsidR="005E201E" w:rsidRPr="00075A80"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B43" w:rsidRDefault="00F67B43">
      <w:r>
        <w:separator/>
      </w:r>
    </w:p>
  </w:endnote>
  <w:endnote w:type="continuationSeparator" w:id="0">
    <w:p w:rsidR="00F67B43" w:rsidRDefault="00F6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67B43">
    <w:pPr>
      <w:pStyle w:val="Footer"/>
      <w:jc w:val="right"/>
    </w:pPr>
  </w:p>
  <w:p w:rsidR="0021036F" w:rsidRDefault="00F67B4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67B43">
    <w:pPr>
      <w:pStyle w:val="Footer"/>
      <w:jc w:val="right"/>
    </w:pPr>
  </w:p>
  <w:p w:rsidR="0021036F" w:rsidRDefault="00F67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B43" w:rsidRDefault="00F67B43">
      <w:r>
        <w:separator/>
      </w:r>
    </w:p>
  </w:footnote>
  <w:footnote w:type="continuationSeparator" w:id="0">
    <w:p w:rsidR="00F67B43" w:rsidRDefault="00F67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75A80"/>
    <w:rsid w:val="000871B6"/>
    <w:rsid w:val="00090E4C"/>
    <w:rsid w:val="000A3BAA"/>
    <w:rsid w:val="000A6BDB"/>
    <w:rsid w:val="000A7A01"/>
    <w:rsid w:val="000B6DFC"/>
    <w:rsid w:val="000E6C80"/>
    <w:rsid w:val="000F36E3"/>
    <w:rsid w:val="00100D4C"/>
    <w:rsid w:val="00143511"/>
    <w:rsid w:val="00170CCD"/>
    <w:rsid w:val="00204848"/>
    <w:rsid w:val="002E2BB9"/>
    <w:rsid w:val="002F08D9"/>
    <w:rsid w:val="003104D4"/>
    <w:rsid w:val="00364F47"/>
    <w:rsid w:val="003728D4"/>
    <w:rsid w:val="00403C49"/>
    <w:rsid w:val="004B47B3"/>
    <w:rsid w:val="004B7649"/>
    <w:rsid w:val="004C605E"/>
    <w:rsid w:val="004F52C2"/>
    <w:rsid w:val="0050378E"/>
    <w:rsid w:val="0051498F"/>
    <w:rsid w:val="0052117D"/>
    <w:rsid w:val="005409FE"/>
    <w:rsid w:val="005967E6"/>
    <w:rsid w:val="005E201E"/>
    <w:rsid w:val="005F771A"/>
    <w:rsid w:val="00611D90"/>
    <w:rsid w:val="00623AA9"/>
    <w:rsid w:val="0063679C"/>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97202"/>
    <w:rsid w:val="009A45D4"/>
    <w:rsid w:val="009A57A1"/>
    <w:rsid w:val="009B32B8"/>
    <w:rsid w:val="009E1B6A"/>
    <w:rsid w:val="00A10C94"/>
    <w:rsid w:val="00AA046B"/>
    <w:rsid w:val="00B33069"/>
    <w:rsid w:val="00B55C06"/>
    <w:rsid w:val="00B658B6"/>
    <w:rsid w:val="00B913B0"/>
    <w:rsid w:val="00E543D1"/>
    <w:rsid w:val="00E913F8"/>
    <w:rsid w:val="00F17DA5"/>
    <w:rsid w:val="00F459AC"/>
    <w:rsid w:val="00F521A8"/>
    <w:rsid w:val="00F63D37"/>
    <w:rsid w:val="00F67B43"/>
    <w:rsid w:val="00F76609"/>
    <w:rsid w:val="00FD3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A5FE7"/>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basedOn w:val="DefaultParagraphFont"/>
    <w:uiPriority w:val="99"/>
    <w:semiHidden/>
    <w:unhideWhenUsed/>
    <w:rsid w:val="000B6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2140</Words>
  <Characters>1220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61</cp:revision>
  <cp:lastPrinted>2026-07-21T20:17:00Z</cp:lastPrinted>
  <dcterms:created xsi:type="dcterms:W3CDTF">2022-08-02T06:18:00Z</dcterms:created>
  <dcterms:modified xsi:type="dcterms:W3CDTF">2026-07-21T20:17:00Z</dcterms:modified>
</cp:coreProperties>
</file>